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WATER POLLUTION CONTROL AUTHORITY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REGULAR </w:t>
      </w:r>
      <w:r w:rsidRPr="005A6BDB">
        <w:rPr>
          <w:rFonts w:ascii="Times New Roman" w:hAnsi="Times New Roman"/>
          <w:szCs w:val="24"/>
        </w:rPr>
        <w:t>MEETING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6:00 </w:t>
      </w:r>
      <w:r w:rsidRPr="005A6BDB">
        <w:rPr>
          <w:rFonts w:ascii="Times New Roman" w:hAnsi="Times New Roman"/>
          <w:szCs w:val="24"/>
        </w:rPr>
        <w:t>P.M</w:t>
      </w:r>
      <w:r>
        <w:rPr>
          <w:rFonts w:ascii="Times New Roman" w:hAnsi="Times New Roman"/>
          <w:szCs w:val="24"/>
        </w:rPr>
        <w:t xml:space="preserve">. </w:t>
      </w:r>
      <w:r w:rsidRPr="005A6BD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5A6BDB">
        <w:rPr>
          <w:rFonts w:ascii="Times New Roman" w:hAnsi="Times New Roman"/>
          <w:szCs w:val="24"/>
        </w:rPr>
        <w:t>TUESDAY</w:t>
      </w:r>
      <w:r>
        <w:rPr>
          <w:rFonts w:ascii="Times New Roman" w:hAnsi="Times New Roman"/>
          <w:szCs w:val="24"/>
        </w:rPr>
        <w:t xml:space="preserve">, </w:t>
      </w:r>
      <w:r w:rsidR="00F4025A">
        <w:rPr>
          <w:rFonts w:ascii="Times New Roman" w:hAnsi="Times New Roman"/>
          <w:szCs w:val="24"/>
        </w:rPr>
        <w:t>APRIL</w:t>
      </w:r>
      <w:r>
        <w:rPr>
          <w:rFonts w:ascii="Times New Roman" w:hAnsi="Times New Roman"/>
          <w:szCs w:val="24"/>
        </w:rPr>
        <w:t xml:space="preserve"> </w:t>
      </w:r>
      <w:r w:rsidR="00956D8C">
        <w:rPr>
          <w:rFonts w:ascii="Times New Roman" w:hAnsi="Times New Roman"/>
          <w:szCs w:val="24"/>
        </w:rPr>
        <w:t>4</w:t>
      </w:r>
      <w:r>
        <w:rPr>
          <w:rFonts w:ascii="Times New Roman" w:hAnsi="Times New Roman"/>
          <w:szCs w:val="24"/>
        </w:rPr>
        <w:t>, 2017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>T</w:t>
      </w:r>
      <w:r>
        <w:rPr>
          <w:rFonts w:ascii="Times New Roman" w:hAnsi="Times New Roman"/>
          <w:szCs w:val="24"/>
        </w:rPr>
        <w:t>OWN OF COLCHESTER</w:t>
      </w:r>
      <w:r w:rsidRPr="005A6BDB">
        <w:rPr>
          <w:rFonts w:ascii="Times New Roman" w:hAnsi="Times New Roman"/>
          <w:szCs w:val="24"/>
        </w:rPr>
        <w:t xml:space="preserve">– </w:t>
      </w:r>
      <w:r>
        <w:rPr>
          <w:rFonts w:ascii="Times New Roman" w:hAnsi="Times New Roman"/>
          <w:szCs w:val="24"/>
        </w:rPr>
        <w:t>TOWN OF EAST HAMPTON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r w:rsidRPr="005A6BDB">
        <w:rPr>
          <w:rFonts w:ascii="Times New Roman" w:hAnsi="Times New Roman"/>
          <w:szCs w:val="24"/>
        </w:rPr>
        <w:t xml:space="preserve">WASTEWATER TREATMENT </w:t>
      </w:r>
      <w:r>
        <w:rPr>
          <w:rFonts w:ascii="Times New Roman" w:hAnsi="Times New Roman"/>
          <w:szCs w:val="24"/>
        </w:rPr>
        <w:t>FACILITY</w:t>
      </w:r>
    </w:p>
    <w:p w:rsidR="00412AB2" w:rsidRPr="005A6BDB" w:rsidRDefault="00412AB2" w:rsidP="00412AB2">
      <w:pPr>
        <w:jc w:val="center"/>
        <w:rPr>
          <w:rFonts w:ascii="Times New Roman" w:hAnsi="Times New Roman"/>
          <w:szCs w:val="24"/>
        </w:rPr>
      </w:pPr>
      <w:smartTag w:uri="urn:schemas-microsoft-com:office:smarttags" w:element="Street">
        <w:smartTag w:uri="urn:schemas-microsoft-com:office:smarttags" w:element="address">
          <w:r w:rsidRPr="005A6BDB">
            <w:rPr>
              <w:rFonts w:ascii="Times New Roman" w:hAnsi="Times New Roman"/>
              <w:szCs w:val="24"/>
            </w:rPr>
            <w:t>20 GILDERSLEEVE DRIVE</w:t>
          </w:r>
        </w:smartTag>
      </w:smartTag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656806" w:rsidRPr="00656806" w:rsidRDefault="00656806" w:rsidP="00412AB2">
      <w:pPr>
        <w:jc w:val="center"/>
        <w:rPr>
          <w:rFonts w:ascii="Times New Roman" w:hAnsi="Times New Roman"/>
          <w:color w:val="FF0000"/>
          <w:sz w:val="36"/>
          <w:szCs w:val="36"/>
        </w:rPr>
      </w:pPr>
      <w:r w:rsidRPr="00656806">
        <w:rPr>
          <w:rFonts w:ascii="Times New Roman" w:hAnsi="Times New Roman"/>
          <w:color w:val="FF0000"/>
          <w:sz w:val="36"/>
          <w:szCs w:val="36"/>
        </w:rPr>
        <w:t>Canceled due to lack of Quorum</w:t>
      </w:r>
    </w:p>
    <w:p w:rsidR="00412AB2" w:rsidRDefault="00412AB2" w:rsidP="00412AB2">
      <w:pPr>
        <w:jc w:val="center"/>
        <w:rPr>
          <w:rFonts w:ascii="Times New Roman" w:hAnsi="Times New Roman"/>
          <w:szCs w:val="24"/>
          <w:u w:val="single"/>
        </w:rPr>
      </w:pPr>
      <w:r w:rsidRPr="00CA7975">
        <w:rPr>
          <w:rFonts w:ascii="Times New Roman" w:hAnsi="Times New Roman"/>
          <w:szCs w:val="24"/>
          <w:u w:val="single"/>
        </w:rPr>
        <w:t>AGENDA</w:t>
      </w:r>
      <w:r>
        <w:rPr>
          <w:rFonts w:ascii="Times New Roman" w:hAnsi="Times New Roman"/>
          <w:szCs w:val="24"/>
          <w:u w:val="single"/>
        </w:rPr>
        <w:t xml:space="preserve">  </w:t>
      </w: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</w:p>
    <w:p w:rsidR="00412AB2" w:rsidRDefault="00412AB2" w:rsidP="00412AB2">
      <w:pPr>
        <w:jc w:val="center"/>
        <w:rPr>
          <w:rFonts w:ascii="Times New Roman" w:hAnsi="Times New Roman"/>
          <w:szCs w:val="24"/>
        </w:rPr>
      </w:pPr>
      <w:bookmarkStart w:id="0" w:name="_GoBack"/>
      <w:bookmarkEnd w:id="0"/>
    </w:p>
    <w:p w:rsidR="00412AB2" w:rsidRDefault="00412AB2" w:rsidP="00412AB2">
      <w:pPr>
        <w:numPr>
          <w:ilvl w:val="0"/>
          <w:numId w:val="1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Call to Order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2.   </w:t>
      </w:r>
      <w:r w:rsidRPr="00BE1A33">
        <w:rPr>
          <w:rFonts w:ascii="Times New Roman" w:hAnsi="Times New Roman"/>
          <w:szCs w:val="24"/>
        </w:rPr>
        <w:t xml:space="preserve">Approval of Minutes </w:t>
      </w:r>
    </w:p>
    <w:p w:rsidR="00412AB2" w:rsidRDefault="00412AB2" w:rsidP="00412AB2">
      <w:pPr>
        <w:ind w:firstLine="720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A.)</w:t>
      </w:r>
      <w:r>
        <w:rPr>
          <w:rFonts w:ascii="Times New Roman" w:hAnsi="Times New Roman"/>
          <w:szCs w:val="24"/>
        </w:rPr>
        <w:t xml:space="preserve"> Regular Meeting </w:t>
      </w:r>
      <w:r w:rsidR="00956D8C">
        <w:rPr>
          <w:rFonts w:ascii="Times New Roman" w:hAnsi="Times New Roman"/>
          <w:szCs w:val="24"/>
        </w:rPr>
        <w:t xml:space="preserve">March </w:t>
      </w:r>
      <w:r w:rsidR="00D13AA0">
        <w:rPr>
          <w:rFonts w:ascii="Times New Roman" w:hAnsi="Times New Roman"/>
          <w:szCs w:val="24"/>
        </w:rPr>
        <w:t>7</w:t>
      </w:r>
      <w:r>
        <w:rPr>
          <w:rFonts w:ascii="Times New Roman" w:hAnsi="Times New Roman"/>
          <w:szCs w:val="24"/>
        </w:rPr>
        <w:t>, 2017</w:t>
      </w:r>
    </w:p>
    <w:p w:rsidR="00412AB2" w:rsidRPr="00BE1A33" w:rsidRDefault="00412AB2" w:rsidP="00412AB2">
      <w:pPr>
        <w:ind w:firstLine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numPr>
          <w:ilvl w:val="0"/>
          <w:numId w:val="2"/>
        </w:numPr>
        <w:tabs>
          <w:tab w:val="left" w:pos="360"/>
          <w:tab w:val="left" w:pos="720"/>
          <w:tab w:val="left" w:pos="810"/>
          <w:tab w:val="left" w:pos="990"/>
          <w:tab w:val="left" w:pos="1170"/>
          <w:tab w:val="left" w:pos="1260"/>
          <w:tab w:val="left" w:pos="1350"/>
        </w:tabs>
        <w:spacing w:line="260" w:lineRule="exact"/>
        <w:ind w:left="360" w:firstLine="0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Public Remarks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 </w:t>
      </w:r>
    </w:p>
    <w:p w:rsidR="00412AB2" w:rsidRPr="00494A29" w:rsidRDefault="00412AB2" w:rsidP="00494A29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494A29">
        <w:rPr>
          <w:rFonts w:ascii="Times New Roman" w:hAnsi="Times New Roman"/>
          <w:szCs w:val="24"/>
        </w:rPr>
        <w:t>Review of Correspondence</w:t>
      </w:r>
    </w:p>
    <w:p w:rsidR="00494A29" w:rsidRDefault="001540FD" w:rsidP="001540FD">
      <w:pPr>
        <w:pStyle w:val="ListParagraph"/>
        <w:numPr>
          <w:ilvl w:val="0"/>
          <w:numId w:val="8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 w:rsidR="00494A29" w:rsidRPr="001540FD">
        <w:rPr>
          <w:rFonts w:ascii="Times New Roman" w:hAnsi="Times New Roman"/>
          <w:szCs w:val="24"/>
        </w:rPr>
        <w:t>CWWA legislative Committee report</w:t>
      </w:r>
    </w:p>
    <w:p w:rsidR="00494A29" w:rsidRPr="001F2022" w:rsidRDefault="001F2022" w:rsidP="00D637EB">
      <w:pPr>
        <w:pStyle w:val="ListParagraph"/>
        <w:numPr>
          <w:ilvl w:val="0"/>
          <w:numId w:val="8"/>
        </w:numPr>
        <w:spacing w:line="260" w:lineRule="exact"/>
        <w:outlineLvl w:val="2"/>
        <w:rPr>
          <w:rFonts w:ascii="Times New Roman" w:hAnsi="Times New Roman"/>
          <w:szCs w:val="24"/>
        </w:rPr>
      </w:pPr>
      <w:r w:rsidRPr="001F2022">
        <w:rPr>
          <w:rFonts w:ascii="Times New Roman" w:hAnsi="Times New Roman"/>
          <w:szCs w:val="24"/>
        </w:rPr>
        <w:t xml:space="preserve">  Testimony submitted to oppose  Section 2 of</w:t>
      </w:r>
      <w:r>
        <w:rPr>
          <w:rFonts w:ascii="Times New Roman" w:hAnsi="Times New Roman"/>
          <w:szCs w:val="24"/>
        </w:rPr>
        <w:t xml:space="preserve"> SR-797- DPH License to Operate</w:t>
      </w:r>
    </w:p>
    <w:p w:rsidR="00412AB2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720"/>
          <w:tab w:val="left" w:pos="990"/>
          <w:tab w:val="left" w:pos="1170"/>
          <w:tab w:val="left" w:pos="1350"/>
        </w:tabs>
        <w:spacing w:line="260" w:lineRule="exact"/>
        <w:ind w:left="3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5. </w:t>
      </w:r>
      <w:r w:rsidRPr="00BE1A33">
        <w:rPr>
          <w:rFonts w:ascii="Times New Roman" w:hAnsi="Times New Roman"/>
          <w:szCs w:val="24"/>
        </w:rPr>
        <w:t>Discussion/Action on the following Committee Reports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A.) </w:t>
      </w:r>
      <w:r w:rsidRPr="00E15235">
        <w:rPr>
          <w:rFonts w:ascii="Times New Roman" w:hAnsi="Times New Roman"/>
          <w:szCs w:val="24"/>
        </w:rPr>
        <w:t xml:space="preserve">Joint Facilities Committee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ind w:left="930"/>
        <w:rPr>
          <w:rFonts w:ascii="Times New Roman" w:hAnsi="Times New Roman"/>
          <w:szCs w:val="24"/>
        </w:rPr>
      </w:pP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 xml:space="preserve">      </w:t>
      </w:r>
      <w:r w:rsidRPr="00BE1A33">
        <w:rPr>
          <w:rFonts w:ascii="Times New Roman" w:hAnsi="Times New Roman"/>
          <w:szCs w:val="24"/>
        </w:rPr>
        <w:tab/>
        <w:t xml:space="preserve">  B.) Operations, Management &amp; Budget Committee </w:t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  <w:r w:rsidRPr="00806D99">
        <w:rPr>
          <w:rFonts w:ascii="Times New Roman" w:hAnsi="Times New Roman"/>
          <w:bCs/>
        </w:rPr>
        <w:t>1</w:t>
      </w:r>
      <w:r>
        <w:rPr>
          <w:bCs/>
        </w:rPr>
        <w:t>.</w:t>
      </w:r>
      <w:r>
        <w:rPr>
          <w:rFonts w:ascii="Times New Roman" w:hAnsi="Times New Roman"/>
          <w:bCs/>
        </w:rPr>
        <w:t xml:space="preserve"> </w:t>
      </w:r>
      <w:r w:rsidRPr="007268EC">
        <w:rPr>
          <w:rFonts w:ascii="Times New Roman" w:hAnsi="Times New Roman"/>
          <w:bCs/>
        </w:rPr>
        <w:t>Budget Status</w:t>
      </w:r>
    </w:p>
    <w:p w:rsidR="00D13AA0" w:rsidRDefault="00956D8C" w:rsidP="00412AB2">
      <w:pPr>
        <w:tabs>
          <w:tab w:val="left" w:pos="360"/>
        </w:tabs>
        <w:ind w:left="45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ab/>
        <w:t xml:space="preserve">          </w:t>
      </w:r>
    </w:p>
    <w:p w:rsidR="00412AB2" w:rsidRDefault="00412AB2" w:rsidP="00412AB2">
      <w:pPr>
        <w:tabs>
          <w:tab w:val="left" w:pos="360"/>
        </w:tabs>
        <w:ind w:left="450"/>
        <w:rPr>
          <w:rFonts w:ascii="Times New Roman" w:hAnsi="Times New Roman"/>
        </w:rPr>
      </w:pP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bCs/>
        </w:rPr>
        <w:t xml:space="preserve">        </w:t>
      </w:r>
      <w:r>
        <w:rPr>
          <w:rFonts w:ascii="Times New Roman" w:hAnsi="Times New Roman"/>
          <w:bCs/>
        </w:rPr>
        <w:tab/>
        <w:t xml:space="preserve">         </w:t>
      </w:r>
    </w:p>
    <w:p w:rsidR="00412AB2" w:rsidRPr="00332983" w:rsidRDefault="00412AB2" w:rsidP="00412AB2">
      <w:pPr>
        <w:tabs>
          <w:tab w:val="left" w:pos="360"/>
        </w:tabs>
        <w:ind w:left="45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</w:rPr>
        <w:t xml:space="preserve">        C</w:t>
      </w:r>
      <w:r w:rsidRPr="00BE1A33">
        <w:rPr>
          <w:rFonts w:ascii="Times New Roman" w:hAnsi="Times New Roman"/>
          <w:szCs w:val="24"/>
        </w:rPr>
        <w:t>.) Public Water System</w:t>
      </w:r>
      <w:r>
        <w:rPr>
          <w:rFonts w:ascii="Times New Roman" w:hAnsi="Times New Roman"/>
          <w:szCs w:val="24"/>
        </w:rPr>
        <w:t>s</w:t>
      </w:r>
      <w:r w:rsidRPr="00BE1A33"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</w:r>
      <w:r w:rsidRPr="00BE1A33">
        <w:rPr>
          <w:rFonts w:ascii="Times New Roman" w:hAnsi="Times New Roman"/>
          <w:szCs w:val="24"/>
        </w:rPr>
        <w:tab/>
        <w:t xml:space="preserve"> </w:t>
      </w:r>
      <w:r>
        <w:rPr>
          <w:rFonts w:ascii="Times New Roman" w:hAnsi="Times New Roman"/>
          <w:szCs w:val="24"/>
        </w:rPr>
        <w:t xml:space="preserve"> 1</w:t>
      </w:r>
      <w:r w:rsidRPr="00BE1A33">
        <w:rPr>
          <w:rFonts w:ascii="Times New Roman" w:hAnsi="Times New Roman"/>
          <w:szCs w:val="24"/>
        </w:rPr>
        <w:t xml:space="preserve">.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szCs w:val="24"/>
            </w:rPr>
            <w:t>Village</w:t>
          </w:r>
        </w:smartTag>
        <w:r w:rsidRPr="00BE1A33">
          <w:rPr>
            <w:rFonts w:ascii="Times New Roman" w:hAnsi="Times New Roman"/>
            <w:szCs w:val="24"/>
          </w:rPr>
          <w:t xml:space="preserve"> </w:t>
        </w:r>
        <w:smartTag w:uri="urn:schemas-microsoft-com:office:smarttags" w:element="PlaceType">
          <w:r w:rsidRPr="00BE1A33">
            <w:rPr>
              <w:rFonts w:ascii="Times New Roman" w:hAnsi="Times New Roman"/>
              <w:szCs w:val="24"/>
            </w:rPr>
            <w:t>Center</w:t>
          </w:r>
        </w:smartTag>
      </w:smartTag>
      <w:r w:rsidRPr="00BE1A33">
        <w:rPr>
          <w:rFonts w:ascii="Times New Roman" w:hAnsi="Times New Roman"/>
          <w:szCs w:val="24"/>
        </w:rPr>
        <w:t xml:space="preserve"> Water System Operation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Pr="00BE1A3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</w:t>
      </w:r>
      <w:r w:rsidRPr="00BE1A33">
        <w:rPr>
          <w:rFonts w:ascii="Times New Roman" w:hAnsi="Times New Roman"/>
          <w:szCs w:val="24"/>
        </w:rPr>
        <w:t xml:space="preserve"> 2. Royal Oaks Water System Operation</w:t>
      </w:r>
      <w:r>
        <w:rPr>
          <w:rFonts w:ascii="Times New Roman" w:hAnsi="Times New Roman"/>
          <w:szCs w:val="24"/>
        </w:rPr>
        <w:t xml:space="preserve">                 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3. Hampton Woods Water System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4. Municipal Water System Update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   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D.) </w:t>
      </w:r>
      <w:r w:rsidRPr="00BE1A33">
        <w:rPr>
          <w:rFonts w:ascii="Times New Roman" w:hAnsi="Times New Roman"/>
          <w:szCs w:val="24"/>
        </w:rPr>
        <w:t>Sewer Development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 1. Hampton Woods Sewer System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2. Portland Sewer Commission </w:t>
      </w:r>
    </w:p>
    <w:p w:rsidR="00412AB2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</w:p>
    <w:p w:rsidR="00412AB2" w:rsidRPr="00BE1A33" w:rsidRDefault="00412AB2" w:rsidP="00412AB2">
      <w:pPr>
        <w:tabs>
          <w:tab w:val="left" w:pos="360"/>
          <w:tab w:val="left" w:pos="810"/>
          <w:tab w:val="left" w:pos="990"/>
          <w:tab w:val="left" w:pos="1170"/>
          <w:tab w:val="left" w:pos="1350"/>
        </w:tabs>
        <w:spacing w:line="260" w:lineRule="exact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</w:t>
      </w:r>
    </w:p>
    <w:p w:rsidR="00412AB2" w:rsidRDefault="00412AB2" w:rsidP="00412AB2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BE1A33">
        <w:rPr>
          <w:rFonts w:ascii="Times New Roman" w:hAnsi="Times New Roman"/>
          <w:szCs w:val="24"/>
        </w:rPr>
        <w:t>Old Business</w:t>
      </w:r>
      <w:r>
        <w:rPr>
          <w:rFonts w:ascii="Times New Roman" w:hAnsi="Times New Roman"/>
          <w:szCs w:val="24"/>
        </w:rPr>
        <w:t>, Discussion /Action</w:t>
      </w:r>
    </w:p>
    <w:p w:rsidR="00412AB2" w:rsidRPr="00D13AA0" w:rsidRDefault="00412AB2" w:rsidP="00412AB2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Rules Review – N/A</w:t>
      </w:r>
    </w:p>
    <w:p w:rsidR="00D13AA0" w:rsidRDefault="00956D8C" w:rsidP="00412AB2">
      <w:pPr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</w:rPr>
        <w:t>Approve Budget FY 17/18</w:t>
      </w:r>
      <w:r w:rsidR="00D13AA0" w:rsidRPr="00412AB2">
        <w:rPr>
          <w:rFonts w:ascii="Times New Roman" w:hAnsi="Times New Roman"/>
          <w:szCs w:val="24"/>
        </w:rPr>
        <w:t xml:space="preserve"> </w:t>
      </w:r>
    </w:p>
    <w:p w:rsidR="00412AB2" w:rsidRPr="00F719F5" w:rsidRDefault="00412AB2" w:rsidP="00412AB2">
      <w:pPr>
        <w:ind w:left="810"/>
        <w:rPr>
          <w:rFonts w:ascii="Times New Roman" w:hAnsi="Times New Roman"/>
          <w:szCs w:val="24"/>
        </w:rPr>
      </w:pP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 w:rsidRPr="00561440">
        <w:rPr>
          <w:rFonts w:ascii="Times New Roman" w:hAnsi="Times New Roman"/>
          <w:szCs w:val="24"/>
        </w:rPr>
        <w:t xml:space="preserve">New Business, Discussion/Action  </w:t>
      </w:r>
    </w:p>
    <w:p w:rsidR="00F15EF4" w:rsidRDefault="00F4025A" w:rsidP="00F4025A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WPCA Website improvements</w:t>
      </w:r>
      <w:r w:rsidR="00412AB2" w:rsidRPr="00F4025A">
        <w:rPr>
          <w:rFonts w:ascii="Times New Roman" w:hAnsi="Times New Roman"/>
          <w:szCs w:val="24"/>
        </w:rPr>
        <w:t xml:space="preserve"> </w:t>
      </w:r>
    </w:p>
    <w:p w:rsidR="00412AB2" w:rsidRPr="00F4025A" w:rsidRDefault="00F15EF4" w:rsidP="00F4025A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Draft Water Budget</w:t>
      </w:r>
      <w:r w:rsidR="00412AB2" w:rsidRPr="00F402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review</w:t>
      </w:r>
      <w:r w:rsidR="00412AB2" w:rsidRPr="00F4025A">
        <w:rPr>
          <w:rFonts w:ascii="Times New Roman" w:hAnsi="Times New Roman"/>
          <w:szCs w:val="24"/>
        </w:rPr>
        <w:t xml:space="preserve">  </w:t>
      </w:r>
    </w:p>
    <w:p w:rsidR="00412AB2" w:rsidRDefault="00412AB2" w:rsidP="00412AB2">
      <w:pPr>
        <w:numPr>
          <w:ilvl w:val="0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Adjournment</w:t>
      </w:r>
    </w:p>
    <w:p w:rsidR="001448F2" w:rsidRDefault="001448F2"/>
    <w:sectPr w:rsidR="0014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C25A0"/>
    <w:multiLevelType w:val="hybridMultilevel"/>
    <w:tmpl w:val="AEC40EB6"/>
    <w:lvl w:ilvl="0" w:tplc="8C3EA2F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475A00"/>
    <w:multiLevelType w:val="hybridMultilevel"/>
    <w:tmpl w:val="74A0A0BE"/>
    <w:lvl w:ilvl="0" w:tplc="EEDCF9B8">
      <w:start w:val="6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3C3585A"/>
    <w:multiLevelType w:val="hybridMultilevel"/>
    <w:tmpl w:val="A09AC0F8"/>
    <w:lvl w:ilvl="0" w:tplc="92E01BCC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E15516"/>
    <w:multiLevelType w:val="hybridMultilevel"/>
    <w:tmpl w:val="74185A72"/>
    <w:lvl w:ilvl="0" w:tplc="A9BAB75A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792A1B"/>
    <w:multiLevelType w:val="hybridMultilevel"/>
    <w:tmpl w:val="27646EBA"/>
    <w:lvl w:ilvl="0" w:tplc="B71C4BA4">
      <w:start w:val="1"/>
      <w:numFmt w:val="upperLetter"/>
      <w:lvlText w:val="%1.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5BA68C8"/>
    <w:multiLevelType w:val="hybridMultilevel"/>
    <w:tmpl w:val="E862B932"/>
    <w:lvl w:ilvl="0" w:tplc="3A6A69F2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407627A2"/>
    <w:multiLevelType w:val="hybridMultilevel"/>
    <w:tmpl w:val="4F64FD40"/>
    <w:lvl w:ilvl="0" w:tplc="CBDA056C">
      <w:start w:val="1"/>
      <w:numFmt w:val="upperLetter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4E5F5080"/>
    <w:multiLevelType w:val="hybridMultilevel"/>
    <w:tmpl w:val="2B5E2F86"/>
    <w:lvl w:ilvl="0" w:tplc="E528F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402784"/>
    <w:multiLevelType w:val="hybridMultilevel"/>
    <w:tmpl w:val="D07E1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0E0B32"/>
    <w:multiLevelType w:val="hybridMultilevel"/>
    <w:tmpl w:val="474219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B2"/>
    <w:rsid w:val="001448F2"/>
    <w:rsid w:val="001540FD"/>
    <w:rsid w:val="001F2022"/>
    <w:rsid w:val="00412AB2"/>
    <w:rsid w:val="00494A29"/>
    <w:rsid w:val="00656806"/>
    <w:rsid w:val="00956D8C"/>
    <w:rsid w:val="00D13AA0"/>
    <w:rsid w:val="00F15EF4"/>
    <w:rsid w:val="00F4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75CEC5BE"/>
  <w15:chartTrackingRefBased/>
  <w15:docId w15:val="{2661FEF5-1D8B-4267-BAD9-53322E67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A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0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2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35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6202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8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83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02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04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436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3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361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951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622950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76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5932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89051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314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14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300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8715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0699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8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04644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799467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17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3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28349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441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6771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0050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Tim</dc:creator>
  <cp:keywords/>
  <dc:description/>
  <cp:lastModifiedBy>Smith, Tim</cp:lastModifiedBy>
  <cp:revision>6</cp:revision>
  <cp:lastPrinted>2017-03-27T14:24:00Z</cp:lastPrinted>
  <dcterms:created xsi:type="dcterms:W3CDTF">2017-03-27T14:23:00Z</dcterms:created>
  <dcterms:modified xsi:type="dcterms:W3CDTF">2017-04-06T12:34:00Z</dcterms:modified>
</cp:coreProperties>
</file>